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CDA" w:rsidRPr="00F108D8" w:rsidRDefault="00F108D8" w:rsidP="00F108D8">
      <w:pPr>
        <w:pStyle w:val="1"/>
        <w:jc w:val="center"/>
        <w:rPr>
          <w:sz w:val="40"/>
          <w:szCs w:val="40"/>
        </w:rPr>
      </w:pPr>
      <w:r w:rsidRPr="00F108D8">
        <w:rPr>
          <w:sz w:val="40"/>
          <w:szCs w:val="40"/>
        </w:rPr>
        <w:t>В августе продолжает действ</w:t>
      </w:r>
      <w:bookmarkStart w:id="0" w:name="_GoBack"/>
      <w:bookmarkEnd w:id="0"/>
      <w:r w:rsidRPr="00F108D8">
        <w:rPr>
          <w:sz w:val="40"/>
          <w:szCs w:val="40"/>
        </w:rPr>
        <w:t>овать упрощенный порядок оформления пенсий и социальных выплат</w:t>
      </w:r>
    </w:p>
    <w:p w:rsidR="00AB3CDA" w:rsidRPr="00AB3CDA" w:rsidRDefault="00AB3CDA" w:rsidP="00F108D8">
      <w:pPr>
        <w:tabs>
          <w:tab w:val="left" w:pos="6521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C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Пенсионный фонд России продлил ряд мер, введенных с апреля из-за сложной эпидемиологической обстановки, чтобы в упрощенном режиме назначать пенсии и принимать решения по их выплате. До конца августа ПФР продолжит дистанционно назначать отдельные виды пенсий и пособий, оказывать содействие гражданам в запросе необходимых сведений, </w:t>
      </w:r>
      <w:proofErr w:type="spellStart"/>
      <w:r w:rsidRPr="00AB3C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проактивно</w:t>
      </w:r>
      <w:proofErr w:type="spellEnd"/>
      <w:r w:rsidRPr="00AB3C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продлевать и пересчитывать ранее назначенные выплаты.</w:t>
      </w:r>
    </w:p>
    <w:p w:rsidR="00AB3CDA" w:rsidRPr="00AB3CDA" w:rsidRDefault="00AB3CDA" w:rsidP="00F108D8">
      <w:pPr>
        <w:spacing w:after="0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AB3CD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Дистанционное назначение пенсии через личный кабинет</w:t>
      </w:r>
    </w:p>
    <w:p w:rsidR="00AB3CDA" w:rsidRPr="00AB3CDA" w:rsidRDefault="00AB3CDA" w:rsidP="00F108D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C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Большинство пенсий сегодня оформляется по электронным заявлениям, которые подаются через личный кабинет на портале Пенсионного фонда es.pfrf.ru и портале </w:t>
      </w:r>
      <w:proofErr w:type="spellStart"/>
      <w:r w:rsidRPr="00AB3CD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Госуслуг</w:t>
      </w:r>
      <w:proofErr w:type="spellEnd"/>
      <w:r w:rsidRPr="00AB3CDA">
        <w:rPr>
          <w:rFonts w:ascii="Times New Roman" w:eastAsia="Times New Roman" w:hAnsi="Times New Roman" w:cs="Times New Roman"/>
          <w:sz w:val="26"/>
          <w:szCs w:val="26"/>
          <w:lang w:eastAsia="ru-RU"/>
        </w:rPr>
        <w:t>. Доля таких обращений в настоящее время достигает более 70%. По большинству из них пенсия с согласия человека назначается полностью дистанционно на основе данных, которые переданы работодателями в информационную систему Пенсионного фонда.</w:t>
      </w:r>
    </w:p>
    <w:p w:rsidR="00AB3CDA" w:rsidRPr="00AB3CDA" w:rsidRDefault="00AB3CDA" w:rsidP="00F108D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C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Наполнение лицевых счетов </w:t>
      </w:r>
      <w:proofErr w:type="spellStart"/>
      <w:r w:rsidRPr="00AB3C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предпенсионеров</w:t>
      </w:r>
      <w:proofErr w:type="spellEnd"/>
      <w:r w:rsidRPr="00AB3C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сведениями о стаже и заработной плате, данными о </w:t>
      </w:r>
      <w:proofErr w:type="spellStart"/>
      <w:r w:rsidRPr="00AB3C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нестраховых</w:t>
      </w:r>
      <w:proofErr w:type="spellEnd"/>
      <w:r w:rsidRPr="00AB3C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периодах, которые также учитываются при назначении пенсии, обеспечивается за счет заблаговременной работы территориальных органов Пенсионного фонда. Благодаря этому большинство пенсий в период с апреля по август назначается удаленно и не требует личного визита в клиентскую службу ПФР.</w:t>
      </w:r>
    </w:p>
    <w:p w:rsidR="00AB3CDA" w:rsidRPr="00AB3CDA" w:rsidRDefault="00AB3CDA" w:rsidP="00F108D8">
      <w:pPr>
        <w:spacing w:after="0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AB3CD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Дистанционное назначение пенсии по телефону</w:t>
      </w:r>
    </w:p>
    <w:p w:rsidR="00AB3CDA" w:rsidRPr="00AB3CDA" w:rsidRDefault="00AB3CDA" w:rsidP="00F108D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C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у человека нет возможности подать электронное заявление о назначении пенсии, территориальные органы ПФР при наличии контактной информации связываются с ним по телефону и получают согласие на оформление пенсии, что отражается в специальном акте. На основе этого документа формируется заявление о назначении </w:t>
      </w:r>
      <w:proofErr w:type="gramStart"/>
      <w:r w:rsidRPr="00AB3C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пенсии</w:t>
      </w:r>
      <w:proofErr w:type="gramEnd"/>
      <w:r w:rsidRPr="00AB3C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запускаются дальнейшие процессы по ее оформлению.</w:t>
      </w:r>
    </w:p>
    <w:p w:rsidR="00AB3CDA" w:rsidRPr="00AB3CDA" w:rsidRDefault="00AB3CDA" w:rsidP="00F108D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C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Следует отметить, что специалисты Пенсионного фонда никогда не запрашивают персональные данные, СНИЛС, номер банковской карты или ее ПИН-код, а также пароль доступа к личному кабинету. Если по телефону просят предоставить такую информацию, скорее всего, человек имеет дело с мошенниками. Пенсионный фонд настоятельно рекомендует не доверять сомнительным звонкам или письмам и при подозрении на мошенничество незамедлительно прекратить дальнейшее общение.</w:t>
      </w:r>
    </w:p>
    <w:p w:rsidR="00AB3CDA" w:rsidRPr="00AB3CDA" w:rsidRDefault="00AB3CDA" w:rsidP="00F108D8">
      <w:pPr>
        <w:spacing w:after="0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AB3CD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Содействие в сборе сведений и </w:t>
      </w:r>
      <w:proofErr w:type="spellStart"/>
      <w:r w:rsidRPr="00AB3CD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беззаявительный</w:t>
      </w:r>
      <w:proofErr w:type="spellEnd"/>
      <w:r w:rsidRPr="00AB3CD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перерасчет выплат</w:t>
      </w:r>
    </w:p>
    <w:p w:rsidR="00AB3CDA" w:rsidRPr="00AB3CDA" w:rsidRDefault="00AB3CDA" w:rsidP="00F108D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CD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Территориальные органы Пенсионного фонда в обязательном порядке оказывают содействие гражданам в запросе сведений, необходимых для назначения пенсии. В том числе документов, которые по закону должен представить сам человек.</w:t>
      </w:r>
    </w:p>
    <w:p w:rsidR="00AB3CDA" w:rsidRPr="00AB3CDA" w:rsidRDefault="00AB3CDA" w:rsidP="00F108D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CDA">
        <w:rPr>
          <w:rFonts w:ascii="Times New Roman" w:eastAsia="Times New Roman" w:hAnsi="Times New Roman" w:cs="Times New Roman"/>
          <w:sz w:val="26"/>
          <w:szCs w:val="26"/>
          <w:lang w:eastAsia="ru-RU"/>
        </w:rPr>
        <w:t>В тех случаях, когда ответы на запросы ПФР о предоставлении сведений задерживаются или не поступают от работодателей, архивов и других организаций, территориальные органы фонда руководствуются имеющимися сведениями и назначают выплаты на их основе с согласия человека.</w:t>
      </w:r>
    </w:p>
    <w:p w:rsidR="00AB3CDA" w:rsidRPr="00AB3CDA" w:rsidRDefault="00AB3CDA" w:rsidP="00F108D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C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 поступлении дополнительной информации, влияющей на пенсионные права, размер пенсии автоматически пересчитывается за все прошедшие месяцы без дополнительного заявления от пенсионера.</w:t>
      </w:r>
    </w:p>
    <w:p w:rsidR="00AB3CDA" w:rsidRPr="00AB3CDA" w:rsidRDefault="00AB3CDA" w:rsidP="00F108D8">
      <w:pPr>
        <w:spacing w:after="0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proofErr w:type="spellStart"/>
      <w:r w:rsidRPr="00AB3CD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Проактивное</w:t>
      </w:r>
      <w:proofErr w:type="spellEnd"/>
      <w:r w:rsidRPr="00AB3CD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повышение выплат пенсионерам, достигшим 80 лет</w:t>
      </w:r>
    </w:p>
    <w:p w:rsidR="00AB3CDA" w:rsidRPr="00AB3CDA" w:rsidRDefault="00AB3CDA" w:rsidP="00F108D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C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Пенсионеры, которым исполнилось 80 лет, имеют право на повышенную фиксированную выплату к страховой пенсии по старости. В этом году ее размер составляет 11 372,5 рубля. С апреля до конца августа территориальные органы фонда </w:t>
      </w:r>
      <w:proofErr w:type="spellStart"/>
      <w:r w:rsidRPr="00AB3C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проактивно</w:t>
      </w:r>
      <w:proofErr w:type="spellEnd"/>
      <w:r w:rsidRPr="00AB3C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 получателей пенсии по потере кормильца, которым исполняется 80 лет, чтобы без заявления назначить им более выгодный вариант страховой пенсии с учетом повышения фиксированной выплаты. Такое решение выносится на основе дистанционно полученного согласия пенсионера.</w:t>
      </w:r>
    </w:p>
    <w:p w:rsidR="00AB3CDA" w:rsidRPr="00AB3CDA" w:rsidRDefault="00AB3CDA" w:rsidP="00F108D8">
      <w:pPr>
        <w:spacing w:after="0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AB3CD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Назначение и продление пенсии инвалидам</w:t>
      </w:r>
    </w:p>
    <w:p w:rsidR="00AB3CDA" w:rsidRPr="00AB3CDA" w:rsidRDefault="00AB3CDA" w:rsidP="00F108D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CD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виды пенсий людям с инвалидностью и некоторые социальные выплаты назначаются Пенсионным фондом по данным Федерального реестра инвалидов. При обращении в ПФР инвалиду достаточно подать только заявление, все остальные сведения фонд получает из реестра. При этом инвалид может направить электронное заявление и таким образом полностью дистанционно оформить выплату, не обращаясь за ней лично.</w:t>
      </w:r>
    </w:p>
    <w:p w:rsidR="00AB3CDA" w:rsidRPr="00AB3CDA" w:rsidRDefault="00AB3CDA" w:rsidP="00F108D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C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Помимо этого, с 1 марта до 1 октября 2020 года действует </w:t>
      </w:r>
      <w:hyperlink r:id="rId7" w:tgtFrame="_blank" w:tooltip="" w:history="1">
        <w:r w:rsidRPr="00F108D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временный порядок определения инвалидности</w:t>
        </w:r>
      </w:hyperlink>
      <w:r w:rsidRPr="00AB3C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которому вся процедура происходит исключительно на основе документов медицинских учреждений, без посещения инвалидом бюро </w:t>
      </w:r>
      <w:proofErr w:type="gramStart"/>
      <w:r w:rsidRPr="00AB3CD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медико-социальной</w:t>
      </w:r>
      <w:proofErr w:type="gramEnd"/>
      <w:r w:rsidRPr="00AB3C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экспертизы.</w:t>
      </w:r>
    </w:p>
    <w:p w:rsidR="00AB3CDA" w:rsidRPr="00AB3CDA" w:rsidRDefault="00AB3CDA" w:rsidP="00F108D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C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Продление инвалидности также осуществляется заочно. При наступлении даты, до которой была установлена инвалидность по итогам освидетельствования, ее срок автоматически продлевается на полгода, как и право на пенсию и другие выплаты.</w:t>
      </w:r>
    </w:p>
    <w:p w:rsidR="00AB3CDA" w:rsidRPr="00AB3CDA" w:rsidRDefault="00AB3CDA" w:rsidP="00F108D8">
      <w:pPr>
        <w:spacing w:after="0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AB3CD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Продление выплаты пенсии по потере кормильца</w:t>
      </w:r>
    </w:p>
    <w:p w:rsidR="00AB3CDA" w:rsidRPr="00AB3CDA" w:rsidRDefault="00AB3CDA" w:rsidP="00F108D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C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Получателям пенсии по потере кормильца, которым исполнилось 18 лет, не нужно обращаться в Пенсионный фонд, чтобы подтвердить факт обучения и таким образом продлить выплату пенсии. До конца августа прохождение обучения подразумевается по умолчанию. По аналогичному принципу продлевается право на повышенную фиксированную выплату к пенсии для тех, у кого на иждивении находятся студенты, получающие пенсию по потере кормильца.</w:t>
      </w:r>
    </w:p>
    <w:p w:rsidR="00AB3CDA" w:rsidRPr="00AB3CDA" w:rsidRDefault="00AB3CDA" w:rsidP="00F108D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C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 принятия решения о продлении выплаты пенсии учащимся, а также повышенной выплаты пенсии их родственникам и опекунам территориальные органы </w:t>
      </w:r>
      <w:proofErr w:type="gramStart"/>
      <w:r w:rsidRPr="00AB3CDA">
        <w:rPr>
          <w:rFonts w:ascii="Times New Roman" w:eastAsia="Times New Roman" w:hAnsi="Times New Roman" w:cs="Times New Roman"/>
          <w:sz w:val="26"/>
          <w:szCs w:val="26"/>
          <w:lang w:eastAsia="ru-RU"/>
        </w:rPr>
        <w:t>ПФР</w:t>
      </w:r>
      <w:proofErr w:type="gramEnd"/>
      <w:r w:rsidRPr="00AB3C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том числе руководствуются данными, поступающими из учебных заведений и от работодателей.</w:t>
      </w:r>
    </w:p>
    <w:p w:rsidR="00AB3CDA" w:rsidRPr="00AB3CDA" w:rsidRDefault="00AB3CDA" w:rsidP="00F108D8">
      <w:pPr>
        <w:spacing w:after="0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AB3CD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Назначение повышенной пенсии северянам</w:t>
      </w:r>
    </w:p>
    <w:p w:rsidR="00AB3CDA" w:rsidRPr="00AB3CDA" w:rsidRDefault="00AB3CDA" w:rsidP="00F108D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CD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Всем пенсионерам, которые живут в северных регионах, устанавливается повышенная фиксированная выплата к страховой пенсии. Ее размер зависит от района проживания и при назначении пенсии определяется по документам о регистрации. Фактическое место жительства при этом подтверждается личным заявлением пенсионера, которое необходимо раз в год представлять в Пенсионный фонд для продления права на выплату.</w:t>
      </w:r>
    </w:p>
    <w:p w:rsidR="00AB3CDA" w:rsidRPr="00AB3CDA" w:rsidRDefault="00AB3CDA" w:rsidP="00F108D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C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 конца августа это заявление больше не нужно подавать в территориальный орган ПФР, поскольку сведения о месте жительства будут уточняться самими специалистами фонда в рамках межведомственного взаимодействия с Министерством внутренних дел, по данным от работодателей либо по телефону при общении с самим пенсионером.</w:t>
      </w:r>
    </w:p>
    <w:p w:rsidR="00AB3CDA" w:rsidRPr="00AB3CDA" w:rsidRDefault="00AB3CDA" w:rsidP="00F108D8">
      <w:pPr>
        <w:spacing w:after="0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AB3CD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Продление выплаты пенсии по доверенности</w:t>
      </w:r>
    </w:p>
    <w:p w:rsidR="00AB3CDA" w:rsidRPr="00AB3CDA" w:rsidRDefault="00AB3CDA" w:rsidP="00F108D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C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 закону пенсионер, оформивший свою пенсию по доверенности на другого человека, должен раз в год лично прийти в клиентскую службу Пенсионного фонда или доставочную организацию, чтобы подтвердить получение пенсии. До конца августа данный порядок </w:t>
      </w:r>
      <w:proofErr w:type="gramStart"/>
      <w:r w:rsidRPr="00AB3C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приостановлен</w:t>
      </w:r>
      <w:proofErr w:type="gramEnd"/>
      <w:r w:rsidRPr="00AB3C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факт получения пенсии подразумевается по умолчанию. Благодаря этому выплата по доверенности продолжается даже по истечении выплатного периода.</w:t>
      </w:r>
    </w:p>
    <w:p w:rsidR="00AB3CDA" w:rsidRPr="00AB3CDA" w:rsidRDefault="00AB3CDA" w:rsidP="00F108D8">
      <w:pPr>
        <w:spacing w:after="0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AB3CD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Продление выплат пенсионерам без прописки</w:t>
      </w:r>
    </w:p>
    <w:p w:rsidR="00AB3CDA" w:rsidRPr="00AB3CDA" w:rsidRDefault="00AB3CDA" w:rsidP="00F108D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C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Пенсионеры, у которых нет постоянного места жительства в России, получают социальную пенсию. Согласно закону, она назначается при условии личного заявления пенсионера, подтверждающего фактическое место жительства. После назначения пенсии такое заявление необходимо представлять раз в год, чтобы не потерять право на выплату. До конца августа порядок подтверждения места жительства приостановлен, поэтому пенсионерам не нужно подавать заявление в ПФР, чтобы продолжать получать пенсию.</w:t>
      </w:r>
    </w:p>
    <w:p w:rsidR="00AB3CDA" w:rsidRPr="00AB3CDA" w:rsidRDefault="00AB3CDA" w:rsidP="00F108D8">
      <w:pPr>
        <w:spacing w:after="0" w:line="24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AB3CD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Продление ежемесячной выплаты из материнского капитала</w:t>
      </w:r>
    </w:p>
    <w:p w:rsidR="00AB3CDA" w:rsidRPr="00AB3CDA" w:rsidRDefault="00AB3CDA" w:rsidP="00F108D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C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Семьям, получающим ежемесячную выплату из материнского капитала, в ближайшие месяцы не надо обращаться в Пенсионный фонд, чтобы подтвердить доходы и, соответственно, право на эту меру поддержки. В случае если период выплаты истекает до 1 октября, предоставление средств </w:t>
      </w:r>
      <w:proofErr w:type="spellStart"/>
      <w:r w:rsidRPr="00AB3C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продлеватся</w:t>
      </w:r>
      <w:proofErr w:type="spellEnd"/>
      <w:r w:rsidRPr="00AB3C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A71C23" w:rsidRPr="00F108D8" w:rsidRDefault="00A71C23" w:rsidP="00F108D8">
      <w:pPr>
        <w:spacing w:after="0"/>
        <w:ind w:left="-567" w:firstLine="567"/>
        <w:jc w:val="both"/>
        <w:rPr>
          <w:sz w:val="26"/>
          <w:szCs w:val="26"/>
        </w:rPr>
      </w:pPr>
    </w:p>
    <w:sectPr w:rsidR="00A71C23" w:rsidRPr="00F108D8" w:rsidSect="00F108D8">
      <w:headerReference w:type="default" r:id="rId8"/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50F" w:rsidRDefault="00F8050F" w:rsidP="00F108D8">
      <w:pPr>
        <w:spacing w:after="0" w:line="240" w:lineRule="auto"/>
      </w:pPr>
      <w:r>
        <w:separator/>
      </w:r>
    </w:p>
  </w:endnote>
  <w:endnote w:type="continuationSeparator" w:id="0">
    <w:p w:rsidR="00F8050F" w:rsidRDefault="00F8050F" w:rsidP="00F10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50F" w:rsidRDefault="00F8050F" w:rsidP="00F108D8">
      <w:pPr>
        <w:spacing w:after="0" w:line="240" w:lineRule="auto"/>
      </w:pPr>
      <w:r>
        <w:separator/>
      </w:r>
    </w:p>
  </w:footnote>
  <w:footnote w:type="continuationSeparator" w:id="0">
    <w:p w:rsidR="00F8050F" w:rsidRDefault="00F8050F" w:rsidP="00F10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8D8" w:rsidRDefault="00F108D8" w:rsidP="00F108D8">
    <w:pPr>
      <w:pStyle w:val="a5"/>
      <w:tabs>
        <w:tab w:val="clear" w:pos="9355"/>
      </w:tabs>
    </w:pPr>
    <w:r>
      <w:tab/>
    </w: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227830B1" wp14:editId="77F0C44C">
          <wp:simplePos x="0" y="0"/>
          <wp:positionH relativeFrom="column">
            <wp:posOffset>2590788</wp:posOffset>
          </wp:positionH>
          <wp:positionV relativeFrom="paragraph">
            <wp:posOffset>-127347</wp:posOffset>
          </wp:positionV>
          <wp:extent cx="447675" cy="453390"/>
          <wp:effectExtent l="0" t="0" r="9525" b="3810"/>
          <wp:wrapNone/>
          <wp:docPr id="2" name="Рисунок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F108D8" w:rsidRDefault="00F108D8" w:rsidP="00F108D8">
    <w:pPr>
      <w:pStyle w:val="a5"/>
      <w:tabs>
        <w:tab w:val="clear" w:pos="4677"/>
        <w:tab w:val="clear" w:pos="9355"/>
        <w:tab w:val="left" w:pos="530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DA"/>
    <w:rsid w:val="0003398E"/>
    <w:rsid w:val="005B1A9E"/>
    <w:rsid w:val="00A71C23"/>
    <w:rsid w:val="00AB3CDA"/>
    <w:rsid w:val="00F108D8"/>
    <w:rsid w:val="00F8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3C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C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3CD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10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8D8"/>
  </w:style>
  <w:style w:type="paragraph" w:styleId="a7">
    <w:name w:val="footer"/>
    <w:basedOn w:val="a"/>
    <w:link w:val="a8"/>
    <w:uiPriority w:val="99"/>
    <w:unhideWhenUsed/>
    <w:rsid w:val="00F10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8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3C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C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3CD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10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8D8"/>
  </w:style>
  <w:style w:type="paragraph" w:styleId="a7">
    <w:name w:val="footer"/>
    <w:basedOn w:val="a"/>
    <w:link w:val="a8"/>
    <w:uiPriority w:val="99"/>
    <w:unhideWhenUsed/>
    <w:rsid w:val="00F10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tatic.government.ru/media/files/UAXMLLaYRHGFKAEjT14pkcqRnyPNrA3C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3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Кучерова Виктория Петровна</dc:creator>
  <cp:lastModifiedBy>Кучерова Виктория Петровна</cp:lastModifiedBy>
  <cp:revision>1</cp:revision>
  <dcterms:created xsi:type="dcterms:W3CDTF">2020-08-12T13:21:00Z</dcterms:created>
  <dcterms:modified xsi:type="dcterms:W3CDTF">2020-08-13T10:16:00Z</dcterms:modified>
</cp:coreProperties>
</file>