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3C" w:rsidRDefault="00A324FF" w:rsidP="00D51D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24FF">
        <w:rPr>
          <w:rFonts w:ascii="Times New Roman" w:hAnsi="Times New Roman" w:cs="Times New Roman"/>
          <w:b/>
          <w:sz w:val="36"/>
          <w:szCs w:val="36"/>
        </w:rPr>
        <w:t xml:space="preserve">Пенсии по инвалидности в период распространения </w:t>
      </w:r>
      <w:proofErr w:type="spellStart"/>
      <w:r w:rsidRPr="00A324FF">
        <w:rPr>
          <w:rFonts w:ascii="Times New Roman" w:hAnsi="Times New Roman" w:cs="Times New Roman"/>
          <w:b/>
          <w:sz w:val="36"/>
          <w:szCs w:val="36"/>
        </w:rPr>
        <w:t>коронавируса</w:t>
      </w:r>
      <w:proofErr w:type="spellEnd"/>
      <w:r w:rsidRPr="00A324FF">
        <w:rPr>
          <w:rFonts w:ascii="Times New Roman" w:hAnsi="Times New Roman" w:cs="Times New Roman"/>
          <w:b/>
          <w:sz w:val="36"/>
          <w:szCs w:val="36"/>
        </w:rPr>
        <w:t xml:space="preserve"> будут назначаться автоматически</w:t>
      </w:r>
    </w:p>
    <w:p w:rsidR="00A324FF" w:rsidRPr="00A324FF" w:rsidRDefault="00A324FF" w:rsidP="00B77D8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324FF">
        <w:rPr>
          <w:sz w:val="26"/>
          <w:szCs w:val="26"/>
        </w:rPr>
        <w:t xml:space="preserve">В период действия ограничительных мер с 1 апреля по 31 декабря 2020 года в целях предупреждения распространения </w:t>
      </w:r>
      <w:proofErr w:type="spellStart"/>
      <w:r w:rsidRPr="00A324FF">
        <w:rPr>
          <w:sz w:val="26"/>
          <w:szCs w:val="26"/>
        </w:rPr>
        <w:t>коронавирусной</w:t>
      </w:r>
      <w:proofErr w:type="spellEnd"/>
      <w:r w:rsidRPr="00A324FF">
        <w:rPr>
          <w:sz w:val="26"/>
          <w:szCs w:val="26"/>
        </w:rPr>
        <w:t xml:space="preserve"> инфекции назначение пенсии по инвалидности осуществляется без личной явки гражданина в территориальный орган ПФР. Решение о назначении пенсии по инвалидности принимается с согласия гражданина на основании сведений, </w:t>
      </w:r>
      <w:r>
        <w:rPr>
          <w:sz w:val="26"/>
          <w:szCs w:val="26"/>
        </w:rPr>
        <w:t xml:space="preserve">поступающих в территориальные органы Пенсионного фонда от Бюро </w:t>
      </w:r>
      <w:proofErr w:type="gramStart"/>
      <w:r>
        <w:rPr>
          <w:sz w:val="26"/>
          <w:szCs w:val="26"/>
        </w:rPr>
        <w:t>медико-социальной</w:t>
      </w:r>
      <w:proofErr w:type="gramEnd"/>
      <w:r>
        <w:rPr>
          <w:sz w:val="26"/>
          <w:szCs w:val="26"/>
        </w:rPr>
        <w:t xml:space="preserve"> экспертизы по электронным каналам связи.</w:t>
      </w:r>
    </w:p>
    <w:p w:rsidR="00A324FF" w:rsidRPr="00A324FF" w:rsidRDefault="00A324FF" w:rsidP="00A324FF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324FF">
        <w:rPr>
          <w:sz w:val="26"/>
          <w:szCs w:val="26"/>
        </w:rPr>
        <w:t xml:space="preserve">Граждане, которым инвалидность установлена впервые, могут подать заявление на назначение и доставку пенсии через Личный кабинет на сайте Пенсионного фонда или портале </w:t>
      </w:r>
      <w:proofErr w:type="spellStart"/>
      <w:r w:rsidRPr="00A324FF">
        <w:rPr>
          <w:sz w:val="26"/>
          <w:szCs w:val="26"/>
        </w:rPr>
        <w:t>Госуслуг</w:t>
      </w:r>
      <w:proofErr w:type="spellEnd"/>
      <w:r w:rsidRPr="00A324FF">
        <w:rPr>
          <w:sz w:val="26"/>
          <w:szCs w:val="26"/>
        </w:rPr>
        <w:t>.</w:t>
      </w:r>
    </w:p>
    <w:p w:rsidR="00A324FF" w:rsidRPr="00A324FF" w:rsidRDefault="00A324FF" w:rsidP="00A324FF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324FF">
        <w:rPr>
          <w:sz w:val="26"/>
          <w:szCs w:val="26"/>
        </w:rPr>
        <w:t>В случае отсутствия возможности обращения в территориальный орган ПФР в электронном виде, заявление о назначении пенсии можно оформить дистанционно посредством телефонной связи заявителя и работника Клиентской службой ПФР по месту жительства.</w:t>
      </w:r>
    </w:p>
    <w:p w:rsidR="00A324FF" w:rsidRPr="00A324FF" w:rsidRDefault="00A324FF" w:rsidP="00A324FF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324FF">
        <w:rPr>
          <w:sz w:val="26"/>
          <w:szCs w:val="26"/>
        </w:rPr>
        <w:t xml:space="preserve">Если для назначения пенсии требуются дополнительные документы (например, о стаже </w:t>
      </w:r>
      <w:r w:rsidR="00145B7F">
        <w:rPr>
          <w:sz w:val="26"/>
          <w:szCs w:val="26"/>
        </w:rPr>
        <w:t>или заработке гражданина), они будут запрошены</w:t>
      </w:r>
      <w:r w:rsidRPr="00A324FF">
        <w:rPr>
          <w:sz w:val="26"/>
          <w:szCs w:val="26"/>
        </w:rPr>
        <w:t xml:space="preserve"> органами Пенсионного фонда в соответствующих организациях.</w:t>
      </w:r>
    </w:p>
    <w:p w:rsidR="00A324FF" w:rsidRPr="00A324FF" w:rsidRDefault="00A324FF" w:rsidP="00A324FF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324FF">
        <w:rPr>
          <w:sz w:val="26"/>
          <w:szCs w:val="26"/>
        </w:rPr>
        <w:t>При поступлении недостающих док</w:t>
      </w:r>
      <w:bookmarkStart w:id="0" w:name="_GoBack"/>
      <w:bookmarkEnd w:id="0"/>
      <w:r w:rsidRPr="00A324FF">
        <w:rPr>
          <w:sz w:val="26"/>
          <w:szCs w:val="26"/>
        </w:rPr>
        <w:t>ументо</w:t>
      </w:r>
      <w:r w:rsidR="00145B7F">
        <w:rPr>
          <w:sz w:val="26"/>
          <w:szCs w:val="26"/>
        </w:rPr>
        <w:t>в, подтверждающих периоды работы или сведения о заработной плате, ранее не включенны</w:t>
      </w:r>
      <w:r w:rsidR="00A328CF">
        <w:rPr>
          <w:sz w:val="26"/>
          <w:szCs w:val="26"/>
        </w:rPr>
        <w:t>е</w:t>
      </w:r>
      <w:r w:rsidR="00145B7F">
        <w:rPr>
          <w:sz w:val="26"/>
          <w:szCs w:val="26"/>
        </w:rPr>
        <w:t xml:space="preserve"> в расчет пенсии, </w:t>
      </w:r>
      <w:r w:rsidRPr="00A324FF">
        <w:rPr>
          <w:sz w:val="26"/>
          <w:szCs w:val="26"/>
        </w:rPr>
        <w:t>произво</w:t>
      </w:r>
      <w:r w:rsidR="00B77D80">
        <w:rPr>
          <w:sz w:val="26"/>
          <w:szCs w:val="26"/>
        </w:rPr>
        <w:t xml:space="preserve">дится </w:t>
      </w:r>
      <w:proofErr w:type="spellStart"/>
      <w:r w:rsidR="00B77D80">
        <w:rPr>
          <w:sz w:val="26"/>
          <w:szCs w:val="26"/>
        </w:rPr>
        <w:t>беззаявительный</w:t>
      </w:r>
      <w:proofErr w:type="spellEnd"/>
      <w:r w:rsidR="00B77D80">
        <w:rPr>
          <w:sz w:val="26"/>
          <w:szCs w:val="26"/>
        </w:rPr>
        <w:t xml:space="preserve"> перерасчет размера пенсии.</w:t>
      </w:r>
    </w:p>
    <w:p w:rsidR="00A324FF" w:rsidRPr="00A324FF" w:rsidRDefault="00A324FF" w:rsidP="00A32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324FF" w:rsidRPr="00A324FF" w:rsidSect="00D51DF0">
      <w:headerReference w:type="default" r:id="rId7"/>
      <w:pgSz w:w="11906" w:h="16838"/>
      <w:pgMar w:top="152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CCF" w:rsidRDefault="00097CCF" w:rsidP="00D51DF0">
      <w:pPr>
        <w:spacing w:after="0" w:line="240" w:lineRule="auto"/>
      </w:pPr>
      <w:r>
        <w:separator/>
      </w:r>
    </w:p>
  </w:endnote>
  <w:endnote w:type="continuationSeparator" w:id="0">
    <w:p w:rsidR="00097CCF" w:rsidRDefault="00097CCF" w:rsidP="00D5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CCF" w:rsidRDefault="00097CCF" w:rsidP="00D51DF0">
      <w:pPr>
        <w:spacing w:after="0" w:line="240" w:lineRule="auto"/>
      </w:pPr>
      <w:r>
        <w:separator/>
      </w:r>
    </w:p>
  </w:footnote>
  <w:footnote w:type="continuationSeparator" w:id="0">
    <w:p w:rsidR="00097CCF" w:rsidRDefault="00097CCF" w:rsidP="00D51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F0" w:rsidRDefault="00D51DF0">
    <w:pPr>
      <w:pStyle w:val="a4"/>
    </w:pPr>
    <w:r w:rsidRPr="00D51DF0">
      <w:drawing>
        <wp:anchor distT="0" distB="0" distL="114300" distR="114300" simplePos="0" relativeHeight="251660288" behindDoc="1" locked="0" layoutInCell="1" allowOverlap="1" wp14:anchorId="183793F1" wp14:editId="273336FB">
          <wp:simplePos x="0" y="0"/>
          <wp:positionH relativeFrom="column">
            <wp:posOffset>2569845</wp:posOffset>
          </wp:positionH>
          <wp:positionV relativeFrom="paragraph">
            <wp:posOffset>-185420</wp:posOffset>
          </wp:positionV>
          <wp:extent cx="561975" cy="561975"/>
          <wp:effectExtent l="0" t="0" r="9525" b="0"/>
          <wp:wrapTight wrapText="bothSides">
            <wp:wrapPolygon edited="0">
              <wp:start x="7322" y="1464"/>
              <wp:lineTo x="2197" y="8054"/>
              <wp:lineTo x="2929" y="20502"/>
              <wp:lineTo x="20502" y="20502"/>
              <wp:lineTo x="21234" y="11715"/>
              <wp:lineTo x="18305" y="7322"/>
              <wp:lineTo x="13180" y="1464"/>
              <wp:lineTo x="7322" y="1464"/>
            </wp:wrapPolygon>
          </wp:wrapTight>
          <wp:docPr id="2" name="Рисунок 2" descr="C:\Users\041-2205\Desktop\картинки\пфрчики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пфрчики\log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DF0">
      <mc:AlternateContent>
        <mc:Choice Requires="wps">
          <w:drawing>
            <wp:anchor distT="0" distB="0" distL="114300" distR="114300" simplePos="0" relativeHeight="251659264" behindDoc="0" locked="0" layoutInCell="1" allowOverlap="1" wp14:anchorId="41C600AF" wp14:editId="6415179B">
              <wp:simplePos x="0" y="0"/>
              <wp:positionH relativeFrom="column">
                <wp:posOffset>32310</wp:posOffset>
              </wp:positionH>
              <wp:positionV relativeFrom="paragraph">
                <wp:posOffset>423463</wp:posOffset>
              </wp:positionV>
              <wp:extent cx="5836920" cy="0"/>
              <wp:effectExtent l="0" t="0" r="1143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9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33.35pt" to="462.1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" strokecolor="#4579b8 [3044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FF"/>
    <w:rsid w:val="0004033C"/>
    <w:rsid w:val="00097CCF"/>
    <w:rsid w:val="00145B7F"/>
    <w:rsid w:val="00A324FF"/>
    <w:rsid w:val="00A328CF"/>
    <w:rsid w:val="00B77D80"/>
    <w:rsid w:val="00D5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51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1DF0"/>
  </w:style>
  <w:style w:type="paragraph" w:styleId="a6">
    <w:name w:val="footer"/>
    <w:basedOn w:val="a"/>
    <w:link w:val="a7"/>
    <w:uiPriority w:val="99"/>
    <w:unhideWhenUsed/>
    <w:rsid w:val="00D51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1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51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1DF0"/>
  </w:style>
  <w:style w:type="paragraph" w:styleId="a6">
    <w:name w:val="footer"/>
    <w:basedOn w:val="a"/>
    <w:link w:val="a7"/>
    <w:uiPriority w:val="99"/>
    <w:unhideWhenUsed/>
    <w:rsid w:val="00D51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1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1</cp:revision>
  <dcterms:created xsi:type="dcterms:W3CDTF">2020-10-23T12:33:00Z</dcterms:created>
  <dcterms:modified xsi:type="dcterms:W3CDTF">2020-10-27T08:46:00Z</dcterms:modified>
</cp:coreProperties>
</file>